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F9D5" w14:textId="2D2335EF" w:rsidR="0001438B" w:rsidRPr="00AD6487" w:rsidRDefault="00AD6487" w:rsidP="0001438B">
      <w:pPr>
        <w:spacing w:before="120"/>
        <w:jc w:val="center"/>
        <w:rPr>
          <w:rFonts w:asciiTheme="minorHAnsi" w:eastAsia="Calibri" w:hAnsiTheme="minorHAnsi" w:cstheme="minorHAnsi"/>
          <w:b/>
          <w:bCs/>
          <w:szCs w:val="24"/>
        </w:rPr>
      </w:pPr>
      <w:r w:rsidRPr="00AD6487">
        <w:rPr>
          <w:rFonts w:asciiTheme="minorHAnsi" w:eastAsia="Calibri" w:hAnsiTheme="minorHAnsi" w:cstheme="minorHAnsi"/>
          <w:b/>
          <w:bCs/>
          <w:szCs w:val="24"/>
        </w:rPr>
        <w:t>APÊNDICE I - MODELO DE PLANO DE TRABALHO</w:t>
      </w:r>
    </w:p>
    <w:p w14:paraId="4B6359EA" w14:textId="77777777" w:rsidR="0001438B" w:rsidRPr="00A20FF9" w:rsidRDefault="0001438B" w:rsidP="0001438B">
      <w:pPr>
        <w:spacing w:before="120"/>
        <w:jc w:val="center"/>
        <w:rPr>
          <w:rFonts w:asciiTheme="minorHAnsi" w:eastAsia="Calibri" w:hAnsiTheme="minorHAnsi" w:cstheme="minorHAnsi"/>
          <w:b/>
          <w:szCs w:val="24"/>
        </w:rPr>
      </w:pPr>
      <w:r w:rsidRPr="00A20FF9">
        <w:rPr>
          <w:rFonts w:asciiTheme="minorHAnsi" w:eastAsia="Calibri" w:hAnsiTheme="minorHAnsi" w:cstheme="minorHAnsi"/>
          <w:b/>
          <w:szCs w:val="24"/>
        </w:rPr>
        <w:t>DOUTORADO SANDUÍCHE NO EXTERIOR - PPGEGC-Comissão CAPES/</w:t>
      </w:r>
      <w:proofErr w:type="spellStart"/>
      <w:r w:rsidRPr="00A20FF9">
        <w:rPr>
          <w:rFonts w:asciiTheme="minorHAnsi" w:eastAsia="Calibri" w:hAnsiTheme="minorHAnsi" w:cstheme="minorHAnsi"/>
          <w:b/>
          <w:szCs w:val="24"/>
        </w:rPr>
        <w:t>ProEx</w:t>
      </w:r>
      <w:proofErr w:type="spellEnd"/>
    </w:p>
    <w:p w14:paraId="3D7D3176" w14:textId="77777777" w:rsidR="0001438B" w:rsidRPr="00A20FF9" w:rsidRDefault="0001438B" w:rsidP="0001438B">
      <w:pPr>
        <w:spacing w:before="120"/>
        <w:jc w:val="center"/>
        <w:rPr>
          <w:rFonts w:asciiTheme="minorHAnsi" w:eastAsia="Calibri" w:hAnsiTheme="minorHAnsi" w:cstheme="minorHAnsi"/>
          <w:b/>
          <w:szCs w:val="24"/>
        </w:rPr>
      </w:pPr>
    </w:p>
    <w:p w14:paraId="06DF5257" w14:textId="77777777" w:rsidR="0001438B" w:rsidRPr="00A20FF9" w:rsidRDefault="0001438B" w:rsidP="0001438B">
      <w:pPr>
        <w:numPr>
          <w:ilvl w:val="0"/>
          <w:numId w:val="7"/>
        </w:numPr>
        <w:spacing w:before="120"/>
        <w:ind w:left="426"/>
        <w:rPr>
          <w:rFonts w:asciiTheme="minorHAnsi" w:eastAsia="Calibri" w:hAnsiTheme="minorHAnsi" w:cstheme="minorHAnsi"/>
          <w:b/>
          <w:szCs w:val="24"/>
        </w:rPr>
      </w:pPr>
      <w:r w:rsidRPr="00A20FF9">
        <w:rPr>
          <w:rFonts w:asciiTheme="minorHAnsi" w:eastAsia="Calibri" w:hAnsiTheme="minorHAnsi" w:cstheme="minorHAnsi"/>
          <w:b/>
          <w:szCs w:val="24"/>
        </w:rPr>
        <w:t>Dados Básicos</w:t>
      </w:r>
    </w:p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985"/>
        <w:gridCol w:w="5924"/>
      </w:tblGrid>
      <w:tr w:rsidR="0001438B" w:rsidRPr="00A20FF9" w14:paraId="7F443702" w14:textId="77777777" w:rsidTr="00AD6487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783F" w14:textId="77777777" w:rsidR="0001438B" w:rsidRPr="00A20FF9" w:rsidRDefault="0001438B" w:rsidP="00A5703E">
            <w:pPr>
              <w:spacing w:before="120"/>
              <w:rPr>
                <w:rFonts w:asciiTheme="minorHAnsi" w:eastAsia="Calibri" w:hAnsiTheme="minorHAnsi" w:cstheme="minorHAnsi"/>
                <w:szCs w:val="24"/>
              </w:rPr>
            </w:pPr>
            <w:r w:rsidRPr="00A20FF9">
              <w:rPr>
                <w:rFonts w:asciiTheme="minorHAnsi" w:eastAsia="Calibri" w:hAnsiTheme="minorHAnsi" w:cstheme="minorHAnsi"/>
                <w:b/>
                <w:szCs w:val="24"/>
              </w:rPr>
              <w:t>Estudante</w:t>
            </w:r>
            <w:r w:rsidRPr="00A20FF9">
              <w:rPr>
                <w:rFonts w:asciiTheme="minorHAnsi" w:eastAsia="Calibri" w:hAnsiTheme="minorHAnsi" w:cstheme="minorHAnsi"/>
                <w:szCs w:val="24"/>
              </w:rPr>
              <w:t>:</w:t>
            </w:r>
          </w:p>
        </w:tc>
        <w:tc>
          <w:tcPr>
            <w:tcW w:w="79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DBE8" w14:textId="77777777" w:rsidR="0001438B" w:rsidRPr="00A20FF9" w:rsidRDefault="0001438B" w:rsidP="00A57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01438B" w:rsidRPr="00A20FF9" w14:paraId="391B76EF" w14:textId="77777777" w:rsidTr="00A5703E">
        <w:trPr>
          <w:trHeight w:val="440"/>
        </w:trPr>
        <w:tc>
          <w:tcPr>
            <w:tcW w:w="9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3EDC" w14:textId="77777777" w:rsidR="0001438B" w:rsidRPr="00A20FF9" w:rsidRDefault="0001438B" w:rsidP="00A57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theme="minorHAnsi"/>
                <w:szCs w:val="24"/>
              </w:rPr>
            </w:pPr>
            <w:r w:rsidRPr="00A20FF9">
              <w:rPr>
                <w:rFonts w:asciiTheme="minorHAnsi" w:eastAsia="Calibri" w:hAnsiTheme="minorHAnsi" w:cstheme="minorHAnsi"/>
                <w:b/>
                <w:szCs w:val="24"/>
              </w:rPr>
              <w:t>Linha de Pesquisa</w:t>
            </w:r>
            <w:r w:rsidRPr="00A20FF9">
              <w:rPr>
                <w:rFonts w:asciiTheme="minorHAnsi" w:eastAsia="Calibri" w:hAnsiTheme="minorHAnsi" w:cstheme="minorHAnsi"/>
                <w:szCs w:val="24"/>
              </w:rPr>
              <w:t xml:space="preserve">: </w:t>
            </w:r>
          </w:p>
        </w:tc>
      </w:tr>
      <w:tr w:rsidR="0001438B" w:rsidRPr="00A20FF9" w14:paraId="58035E5D" w14:textId="77777777" w:rsidTr="00A5703E">
        <w:trPr>
          <w:trHeight w:val="440"/>
        </w:trPr>
        <w:tc>
          <w:tcPr>
            <w:tcW w:w="9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6FC9" w14:textId="2B758F6C" w:rsidR="0001438B" w:rsidRPr="00A20FF9" w:rsidRDefault="0001438B" w:rsidP="00A57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theme="minorHAnsi"/>
                <w:szCs w:val="24"/>
              </w:rPr>
            </w:pPr>
            <w:proofErr w:type="gramStart"/>
            <w:r w:rsidRPr="00A20FF9">
              <w:rPr>
                <w:rFonts w:asciiTheme="minorHAnsi" w:eastAsia="Calibri" w:hAnsiTheme="minorHAnsi" w:cstheme="minorHAnsi"/>
                <w:szCs w:val="24"/>
              </w:rPr>
              <w:t xml:space="preserve">(  </w:t>
            </w:r>
            <w:proofErr w:type="gramEnd"/>
            <w:r w:rsidRPr="00A20FF9">
              <w:rPr>
                <w:rFonts w:asciiTheme="minorHAnsi" w:eastAsia="Calibri" w:hAnsiTheme="minorHAnsi" w:cstheme="minorHAnsi"/>
                <w:szCs w:val="24"/>
              </w:rPr>
              <w:t xml:space="preserve"> ) Engenharia do Conhecimento      (   ) Mídia do Conhecimento      (    ) Gestão do Conhecimento</w:t>
            </w:r>
          </w:p>
        </w:tc>
      </w:tr>
      <w:tr w:rsidR="0001438B" w:rsidRPr="00A20FF9" w14:paraId="0303CCC4" w14:textId="77777777" w:rsidTr="00AD6487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08CE" w14:textId="77777777" w:rsidR="0001438B" w:rsidRPr="00A20FF9" w:rsidRDefault="0001438B" w:rsidP="00A5703E">
            <w:pPr>
              <w:spacing w:before="120"/>
              <w:rPr>
                <w:rFonts w:asciiTheme="minorHAnsi" w:eastAsia="Calibri" w:hAnsiTheme="minorHAnsi" w:cstheme="minorHAnsi"/>
                <w:szCs w:val="24"/>
              </w:rPr>
            </w:pPr>
            <w:r w:rsidRPr="00A20FF9">
              <w:rPr>
                <w:rFonts w:asciiTheme="minorHAnsi" w:eastAsia="Calibri" w:hAnsiTheme="minorHAnsi" w:cstheme="minorHAnsi"/>
                <w:b/>
                <w:szCs w:val="24"/>
              </w:rPr>
              <w:t>Orientador(a)</w:t>
            </w:r>
            <w:r w:rsidRPr="00A20FF9">
              <w:rPr>
                <w:rFonts w:asciiTheme="minorHAnsi" w:eastAsia="Calibri" w:hAnsiTheme="minorHAnsi" w:cstheme="minorHAnsi"/>
                <w:szCs w:val="24"/>
              </w:rPr>
              <w:t>:</w:t>
            </w:r>
          </w:p>
        </w:tc>
        <w:tc>
          <w:tcPr>
            <w:tcW w:w="79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7358" w14:textId="77777777" w:rsidR="0001438B" w:rsidRPr="00A20FF9" w:rsidRDefault="0001438B" w:rsidP="00A57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01438B" w:rsidRPr="00A20FF9" w14:paraId="7CE633B1" w14:textId="77777777" w:rsidTr="00AD6487">
        <w:tc>
          <w:tcPr>
            <w:tcW w:w="36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2DDB" w14:textId="77777777" w:rsidR="0001438B" w:rsidRPr="00A20FF9" w:rsidRDefault="0001438B" w:rsidP="0001438B">
            <w:pPr>
              <w:spacing w:before="120"/>
              <w:jc w:val="both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A20FF9">
              <w:rPr>
                <w:rFonts w:asciiTheme="minorHAnsi" w:eastAsia="Calibri" w:hAnsiTheme="minorHAnsi" w:cstheme="minorHAnsi"/>
                <w:b/>
                <w:szCs w:val="24"/>
              </w:rPr>
              <w:t>Universidade de Intercâmbio / País</w:t>
            </w:r>
          </w:p>
        </w:tc>
        <w:tc>
          <w:tcPr>
            <w:tcW w:w="5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FC4F" w14:textId="77777777" w:rsidR="0001438B" w:rsidRPr="00A20FF9" w:rsidRDefault="0001438B" w:rsidP="00A57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3063D732" w14:textId="77777777" w:rsidR="0001438B" w:rsidRPr="00A20FF9" w:rsidRDefault="0001438B" w:rsidP="0001438B">
      <w:pPr>
        <w:spacing w:before="120"/>
        <w:ind w:left="426"/>
        <w:rPr>
          <w:rFonts w:asciiTheme="minorHAnsi" w:eastAsia="Calibri" w:hAnsiTheme="minorHAnsi" w:cstheme="minorHAnsi"/>
          <w:b/>
          <w:szCs w:val="24"/>
        </w:rPr>
      </w:pPr>
    </w:p>
    <w:p w14:paraId="265A1B11" w14:textId="07A71882" w:rsidR="0001438B" w:rsidRPr="00A20FF9" w:rsidRDefault="0001438B" w:rsidP="0001438B">
      <w:pPr>
        <w:numPr>
          <w:ilvl w:val="0"/>
          <w:numId w:val="7"/>
        </w:numPr>
        <w:spacing w:before="120"/>
        <w:ind w:left="426"/>
        <w:rPr>
          <w:rFonts w:asciiTheme="minorHAnsi" w:eastAsia="Calibri" w:hAnsiTheme="minorHAnsi" w:cstheme="minorHAnsi"/>
          <w:b/>
          <w:szCs w:val="24"/>
        </w:rPr>
      </w:pPr>
      <w:r w:rsidRPr="00A20FF9">
        <w:rPr>
          <w:rFonts w:asciiTheme="minorHAnsi" w:eastAsia="Calibri" w:hAnsiTheme="minorHAnsi" w:cstheme="minorHAnsi"/>
          <w:b/>
          <w:szCs w:val="24"/>
        </w:rPr>
        <w:t>Introdução</w:t>
      </w:r>
    </w:p>
    <w:p w14:paraId="69CD2820" w14:textId="0D9DE2B3" w:rsidR="0001438B" w:rsidRPr="00A20FF9" w:rsidRDefault="0001438B" w:rsidP="0001438B">
      <w:pPr>
        <w:spacing w:before="120"/>
        <w:ind w:left="426"/>
        <w:rPr>
          <w:rFonts w:asciiTheme="minorHAnsi" w:eastAsia="Calibri" w:hAnsiTheme="minorHAnsi" w:cstheme="minorHAnsi"/>
          <w:i/>
          <w:szCs w:val="24"/>
        </w:rPr>
      </w:pPr>
      <w:r w:rsidRPr="00A20FF9">
        <w:rPr>
          <w:rFonts w:asciiTheme="minorHAnsi" w:eastAsia="Calibri" w:hAnsiTheme="minorHAnsi" w:cstheme="minorHAnsi"/>
          <w:i/>
          <w:szCs w:val="24"/>
        </w:rPr>
        <w:t>Apresentar a atualidade e relevância do tema.</w:t>
      </w:r>
    </w:p>
    <w:p w14:paraId="0EF3F4D7" w14:textId="77777777" w:rsidR="0001438B" w:rsidRPr="00A20FF9" w:rsidRDefault="0001438B" w:rsidP="0001438B">
      <w:pPr>
        <w:spacing w:before="120"/>
        <w:ind w:left="426"/>
        <w:rPr>
          <w:rFonts w:asciiTheme="minorHAnsi" w:eastAsia="Calibri" w:hAnsiTheme="minorHAnsi" w:cstheme="minorHAnsi"/>
          <w:i/>
          <w:szCs w:val="24"/>
        </w:rPr>
      </w:pPr>
    </w:p>
    <w:p w14:paraId="7E89425E" w14:textId="77777777" w:rsidR="0001438B" w:rsidRPr="00A20FF9" w:rsidRDefault="0001438B" w:rsidP="0001438B">
      <w:pPr>
        <w:numPr>
          <w:ilvl w:val="0"/>
          <w:numId w:val="7"/>
        </w:numPr>
        <w:spacing w:before="120"/>
        <w:ind w:left="426"/>
        <w:rPr>
          <w:rFonts w:asciiTheme="minorHAnsi" w:eastAsia="Calibri" w:hAnsiTheme="minorHAnsi" w:cstheme="minorHAnsi"/>
          <w:b/>
          <w:szCs w:val="24"/>
        </w:rPr>
      </w:pPr>
      <w:r w:rsidRPr="00A20FF9">
        <w:rPr>
          <w:rFonts w:asciiTheme="minorHAnsi" w:eastAsia="Calibri" w:hAnsiTheme="minorHAnsi" w:cstheme="minorHAnsi"/>
          <w:b/>
          <w:szCs w:val="24"/>
        </w:rPr>
        <w:t>Objetivos</w:t>
      </w:r>
    </w:p>
    <w:p w14:paraId="72C3FBD1" w14:textId="40048325" w:rsidR="0001438B" w:rsidRPr="00A20FF9" w:rsidRDefault="0001438B" w:rsidP="0001438B">
      <w:pPr>
        <w:spacing w:before="120"/>
        <w:ind w:left="426"/>
        <w:rPr>
          <w:rFonts w:asciiTheme="minorHAnsi" w:eastAsia="Calibri" w:hAnsiTheme="minorHAnsi" w:cstheme="minorHAnsi"/>
          <w:i/>
          <w:szCs w:val="24"/>
        </w:rPr>
      </w:pPr>
      <w:r w:rsidRPr="00A20FF9">
        <w:rPr>
          <w:rFonts w:asciiTheme="minorHAnsi" w:eastAsia="Calibri" w:hAnsiTheme="minorHAnsi" w:cstheme="minorHAnsi"/>
          <w:i/>
          <w:szCs w:val="24"/>
        </w:rPr>
        <w:t>Definição e delimitação clara do objeto de estudo.</w:t>
      </w:r>
    </w:p>
    <w:p w14:paraId="0827F9C6" w14:textId="77777777" w:rsidR="0001438B" w:rsidRPr="00A20FF9" w:rsidRDefault="0001438B" w:rsidP="0001438B">
      <w:pPr>
        <w:spacing w:before="120"/>
        <w:ind w:left="426"/>
        <w:rPr>
          <w:rFonts w:asciiTheme="minorHAnsi" w:eastAsia="Calibri" w:hAnsiTheme="minorHAnsi" w:cstheme="minorHAnsi"/>
          <w:i/>
          <w:szCs w:val="24"/>
        </w:rPr>
      </w:pPr>
    </w:p>
    <w:p w14:paraId="63A081E0" w14:textId="77777777" w:rsidR="0001438B" w:rsidRPr="00A20FF9" w:rsidRDefault="0001438B" w:rsidP="0001438B">
      <w:pPr>
        <w:numPr>
          <w:ilvl w:val="0"/>
          <w:numId w:val="7"/>
        </w:numPr>
        <w:spacing w:before="120"/>
        <w:ind w:left="426"/>
        <w:rPr>
          <w:rFonts w:asciiTheme="minorHAnsi" w:eastAsia="Calibri" w:hAnsiTheme="minorHAnsi" w:cstheme="minorHAnsi"/>
          <w:b/>
          <w:szCs w:val="24"/>
        </w:rPr>
      </w:pPr>
      <w:r w:rsidRPr="00A20FF9">
        <w:rPr>
          <w:rFonts w:asciiTheme="minorHAnsi" w:eastAsia="Calibri" w:hAnsiTheme="minorHAnsi" w:cstheme="minorHAnsi"/>
          <w:b/>
          <w:szCs w:val="24"/>
        </w:rPr>
        <w:t>Metodologia e Cronograma</w:t>
      </w:r>
    </w:p>
    <w:p w14:paraId="1FA35F72" w14:textId="2CC7F20F" w:rsidR="0001438B" w:rsidRPr="00A20FF9" w:rsidRDefault="0001438B" w:rsidP="0001438B">
      <w:pPr>
        <w:spacing w:before="120"/>
        <w:ind w:left="426"/>
        <w:rPr>
          <w:rFonts w:asciiTheme="minorHAnsi" w:eastAsia="Calibri" w:hAnsiTheme="minorHAnsi" w:cstheme="minorHAnsi"/>
          <w:i/>
          <w:szCs w:val="24"/>
        </w:rPr>
      </w:pPr>
      <w:r w:rsidRPr="00A20FF9">
        <w:rPr>
          <w:rFonts w:asciiTheme="minorHAnsi" w:eastAsia="Calibri" w:hAnsiTheme="minorHAnsi" w:cstheme="minorHAnsi"/>
          <w:i/>
          <w:szCs w:val="24"/>
        </w:rPr>
        <w:t>Como as atividades de intercâmbio serão realizadas e os prazos.</w:t>
      </w:r>
    </w:p>
    <w:p w14:paraId="75FA7E21" w14:textId="77777777" w:rsidR="0001438B" w:rsidRPr="00A20FF9" w:rsidRDefault="0001438B" w:rsidP="0001438B">
      <w:pPr>
        <w:spacing w:before="120"/>
        <w:ind w:left="426"/>
        <w:rPr>
          <w:rFonts w:asciiTheme="minorHAnsi" w:eastAsia="Calibri" w:hAnsiTheme="minorHAnsi" w:cstheme="minorHAnsi"/>
          <w:i/>
          <w:szCs w:val="24"/>
        </w:rPr>
      </w:pPr>
    </w:p>
    <w:p w14:paraId="59914F8F" w14:textId="77777777" w:rsidR="0001438B" w:rsidRPr="00A20FF9" w:rsidRDefault="0001438B" w:rsidP="0001438B">
      <w:pPr>
        <w:numPr>
          <w:ilvl w:val="0"/>
          <w:numId w:val="7"/>
        </w:numPr>
        <w:spacing w:before="120"/>
        <w:ind w:left="426"/>
        <w:rPr>
          <w:rFonts w:asciiTheme="minorHAnsi" w:eastAsia="Calibri" w:hAnsiTheme="minorHAnsi" w:cstheme="minorHAnsi"/>
          <w:b/>
          <w:szCs w:val="24"/>
        </w:rPr>
      </w:pPr>
      <w:r w:rsidRPr="00A20FF9">
        <w:rPr>
          <w:rFonts w:asciiTheme="minorHAnsi" w:eastAsia="Calibri" w:hAnsiTheme="minorHAnsi" w:cstheme="minorHAnsi"/>
          <w:b/>
          <w:szCs w:val="24"/>
        </w:rPr>
        <w:t>Contribuição do Intercâmbio para a Pesquisa/Tese e o PPGEGC</w:t>
      </w:r>
    </w:p>
    <w:p w14:paraId="36A6152A" w14:textId="7D0E97CF" w:rsidR="0001438B" w:rsidRPr="00A20FF9" w:rsidRDefault="0001438B" w:rsidP="0001438B">
      <w:pPr>
        <w:spacing w:before="120"/>
        <w:ind w:left="426"/>
        <w:jc w:val="both"/>
        <w:rPr>
          <w:rFonts w:asciiTheme="minorHAnsi" w:eastAsia="Calibri" w:hAnsiTheme="minorHAnsi" w:cstheme="minorHAnsi"/>
          <w:i/>
          <w:szCs w:val="24"/>
        </w:rPr>
      </w:pPr>
      <w:r w:rsidRPr="00A20FF9">
        <w:rPr>
          <w:rFonts w:asciiTheme="minorHAnsi" w:eastAsia="Calibri" w:hAnsiTheme="minorHAnsi" w:cstheme="minorHAnsi"/>
          <w:i/>
          <w:szCs w:val="24"/>
        </w:rPr>
        <w:t>Demonstrar como o intercâmbio contribuirá com a pesquisa e o impacto por ela gerado.</w:t>
      </w:r>
    </w:p>
    <w:p w14:paraId="33E2D58A" w14:textId="77777777" w:rsidR="0001438B" w:rsidRPr="00A20FF9" w:rsidRDefault="0001438B" w:rsidP="0001438B">
      <w:pPr>
        <w:spacing w:before="120"/>
        <w:ind w:left="426"/>
        <w:jc w:val="both"/>
        <w:rPr>
          <w:rFonts w:asciiTheme="minorHAnsi" w:eastAsia="Calibri" w:hAnsiTheme="minorHAnsi" w:cstheme="minorHAnsi"/>
          <w:i/>
          <w:szCs w:val="24"/>
        </w:rPr>
      </w:pPr>
    </w:p>
    <w:p w14:paraId="1C86BB89" w14:textId="77777777" w:rsidR="0001438B" w:rsidRPr="00A20FF9" w:rsidRDefault="0001438B" w:rsidP="0001438B">
      <w:pPr>
        <w:numPr>
          <w:ilvl w:val="0"/>
          <w:numId w:val="7"/>
        </w:numPr>
        <w:spacing w:before="120"/>
        <w:ind w:left="426"/>
        <w:rPr>
          <w:rFonts w:asciiTheme="minorHAnsi" w:eastAsia="Calibri" w:hAnsiTheme="minorHAnsi" w:cstheme="minorHAnsi"/>
          <w:b/>
          <w:szCs w:val="24"/>
        </w:rPr>
      </w:pPr>
      <w:r w:rsidRPr="00A20FF9">
        <w:rPr>
          <w:rFonts w:asciiTheme="minorHAnsi" w:eastAsia="Calibri" w:hAnsiTheme="minorHAnsi" w:cstheme="minorHAnsi"/>
          <w:b/>
          <w:szCs w:val="24"/>
        </w:rPr>
        <w:t xml:space="preserve"> IES e Orientador no Exterior</w:t>
      </w:r>
    </w:p>
    <w:p w14:paraId="77D530FC" w14:textId="0C9F8E58" w:rsidR="0001438B" w:rsidRPr="00A20FF9" w:rsidRDefault="0001438B" w:rsidP="0001438B">
      <w:pPr>
        <w:spacing w:before="120"/>
        <w:ind w:left="426"/>
        <w:rPr>
          <w:rFonts w:asciiTheme="minorHAnsi" w:eastAsia="Calibri" w:hAnsiTheme="minorHAnsi" w:cstheme="minorHAnsi"/>
          <w:i/>
          <w:szCs w:val="24"/>
        </w:rPr>
      </w:pPr>
      <w:r w:rsidRPr="00A20FF9">
        <w:rPr>
          <w:rFonts w:asciiTheme="minorHAnsi" w:eastAsia="Calibri" w:hAnsiTheme="minorHAnsi" w:cstheme="minorHAnsi"/>
          <w:i/>
          <w:szCs w:val="24"/>
        </w:rPr>
        <w:t>Justificar a escolha da IES no exterior e do orientador na mesma.</w:t>
      </w:r>
    </w:p>
    <w:p w14:paraId="60247BFE" w14:textId="77777777" w:rsidR="0001438B" w:rsidRPr="00A20FF9" w:rsidRDefault="0001438B" w:rsidP="0001438B">
      <w:pPr>
        <w:spacing w:before="120"/>
        <w:ind w:left="426"/>
        <w:rPr>
          <w:rFonts w:asciiTheme="minorHAnsi" w:eastAsia="Calibri" w:hAnsiTheme="minorHAnsi" w:cstheme="minorHAnsi"/>
          <w:i/>
          <w:szCs w:val="24"/>
        </w:rPr>
      </w:pPr>
    </w:p>
    <w:p w14:paraId="27F83377" w14:textId="2DED6320" w:rsidR="0063302C" w:rsidRPr="00D362AC" w:rsidRDefault="0001438B" w:rsidP="002411A6">
      <w:pPr>
        <w:numPr>
          <w:ilvl w:val="0"/>
          <w:numId w:val="7"/>
        </w:numPr>
        <w:suppressAutoHyphens w:val="0"/>
        <w:spacing w:before="120"/>
        <w:ind w:left="426"/>
        <w:rPr>
          <w:rFonts w:asciiTheme="minorHAnsi" w:eastAsia="Calibri" w:hAnsiTheme="minorHAnsi" w:cstheme="minorHAnsi"/>
          <w:szCs w:val="24"/>
        </w:rPr>
      </w:pPr>
      <w:r w:rsidRPr="00D362AC">
        <w:rPr>
          <w:rFonts w:asciiTheme="minorHAnsi" w:eastAsia="Calibri" w:hAnsiTheme="minorHAnsi" w:cstheme="minorHAnsi"/>
          <w:b/>
          <w:szCs w:val="24"/>
        </w:rPr>
        <w:t>Referências Bibliográfica</w:t>
      </w:r>
    </w:p>
    <w:sectPr w:rsidR="0063302C" w:rsidRPr="00D362AC">
      <w:headerReference w:type="default" r:id="rId9"/>
      <w:footerReference w:type="default" r:id="rId10"/>
      <w:headerReference w:type="first" r:id="rId11"/>
      <w:pgSz w:w="11906" w:h="16838"/>
      <w:pgMar w:top="538" w:right="1133" w:bottom="1133" w:left="1133" w:header="539" w:footer="2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650B" w14:textId="77777777" w:rsidR="003B4C2C" w:rsidRDefault="003B4C2C">
      <w:r>
        <w:separator/>
      </w:r>
    </w:p>
  </w:endnote>
  <w:endnote w:type="continuationSeparator" w:id="0">
    <w:p w14:paraId="6C807061" w14:textId="77777777" w:rsidR="003B4C2C" w:rsidRDefault="003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878545"/>
      <w:docPartObj>
        <w:docPartGallery w:val="Page Numbers (Bottom of Page)"/>
        <w:docPartUnique/>
      </w:docPartObj>
    </w:sdtPr>
    <w:sdtEndPr/>
    <w:sdtContent>
      <w:p w14:paraId="1901F2FD" w14:textId="390B8971" w:rsidR="000772EA" w:rsidRDefault="000772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C5D0825" w14:textId="77777777" w:rsidR="005125BB" w:rsidRDefault="005125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DFC3" w14:textId="77777777" w:rsidR="003B4C2C" w:rsidRDefault="003B4C2C">
      <w:r>
        <w:separator/>
      </w:r>
    </w:p>
  </w:footnote>
  <w:footnote w:type="continuationSeparator" w:id="0">
    <w:p w14:paraId="0D12AF75" w14:textId="77777777" w:rsidR="003B4C2C" w:rsidRDefault="003B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488A" w14:textId="77777777" w:rsidR="000772EA" w:rsidRDefault="000772EA" w:rsidP="000772EA">
    <w:pPr>
      <w:jc w:val="center"/>
    </w:pPr>
    <w:r>
      <w:rPr>
        <w:noProof/>
      </w:rPr>
      <w:drawing>
        <wp:inline distT="0" distB="0" distL="0" distR="0" wp14:anchorId="479092E2" wp14:editId="105FC83D">
          <wp:extent cx="723900" cy="723900"/>
          <wp:effectExtent l="0" t="0" r="0" b="0"/>
          <wp:docPr id="1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609141" w14:textId="77777777" w:rsidR="000772EA" w:rsidRPr="000772EA" w:rsidRDefault="000772EA" w:rsidP="000772EA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Serviço Público Federal</w:t>
    </w:r>
  </w:p>
  <w:p w14:paraId="12B12A28" w14:textId="77777777" w:rsidR="000772EA" w:rsidRPr="000772EA" w:rsidRDefault="000772EA" w:rsidP="000772EA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Universidade Federal de Santa Catarina</w:t>
    </w:r>
  </w:p>
  <w:p w14:paraId="31AAF535" w14:textId="77777777" w:rsidR="000772EA" w:rsidRPr="000772EA" w:rsidRDefault="000772EA" w:rsidP="000772EA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Centro Tecnológico</w:t>
    </w:r>
  </w:p>
  <w:p w14:paraId="068DC055" w14:textId="77777777" w:rsidR="000772EA" w:rsidRPr="000772EA" w:rsidRDefault="000772EA" w:rsidP="000772EA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Programa de Pós-Graduação em Engenharia e Gestão do Conhecimento</w:t>
    </w:r>
  </w:p>
  <w:p w14:paraId="1C5D0823" w14:textId="7A1C7EE9" w:rsidR="005125BB" w:rsidRDefault="000772EA" w:rsidP="000772EA">
    <w:pPr>
      <w:jc w:val="center"/>
      <w:rPr>
        <w:rFonts w:ascii="Calibri" w:eastAsia="Calibri" w:hAnsi="Calibri" w:cs="Calibri"/>
        <w:b/>
        <w:sz w:val="22"/>
        <w:szCs w:val="22"/>
      </w:rPr>
    </w:pPr>
    <w:r w:rsidRPr="000772EA">
      <w:rPr>
        <w:rFonts w:ascii="Calibri" w:eastAsia="Calibri" w:hAnsi="Calibri" w:cs="Calibri"/>
        <w:b/>
        <w:sz w:val="22"/>
        <w:szCs w:val="22"/>
      </w:rPr>
      <w:t xml:space="preserve">Comissão </w:t>
    </w:r>
    <w:proofErr w:type="spellStart"/>
    <w:r w:rsidRPr="000772EA">
      <w:rPr>
        <w:rFonts w:ascii="Calibri" w:eastAsia="Calibri" w:hAnsi="Calibri" w:cs="Calibri"/>
        <w:b/>
        <w:sz w:val="22"/>
        <w:szCs w:val="22"/>
      </w:rPr>
      <w:t>ProEx</w:t>
    </w:r>
    <w:proofErr w:type="spellEnd"/>
    <w:r w:rsidRPr="000772EA">
      <w:rPr>
        <w:rFonts w:ascii="Calibri" w:eastAsia="Calibri" w:hAnsi="Calibri" w:cs="Calibri"/>
        <w:b/>
        <w:sz w:val="22"/>
        <w:szCs w:val="22"/>
      </w:rPr>
      <w:t>/CAPES</w:t>
    </w:r>
  </w:p>
  <w:p w14:paraId="323D9E57" w14:textId="77777777" w:rsidR="000772EA" w:rsidRDefault="000772EA" w:rsidP="000772EA">
    <w:pPr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0826" w14:textId="77777777" w:rsidR="005125BB" w:rsidRDefault="007300C4">
    <w:pPr>
      <w:jc w:val="center"/>
    </w:pPr>
    <w:r>
      <w:rPr>
        <w:noProof/>
      </w:rPr>
      <w:drawing>
        <wp:inline distT="0" distB="0" distL="0" distR="0" wp14:anchorId="1C5D082D" wp14:editId="1C5D082E">
          <wp:extent cx="723900" cy="723900"/>
          <wp:effectExtent l="0" t="0" r="0" b="0"/>
          <wp:docPr id="2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5D0827" w14:textId="77777777" w:rsidR="005125BB" w:rsidRPr="000772EA" w:rsidRDefault="007300C4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Serviço Público Federal</w:t>
    </w:r>
  </w:p>
  <w:p w14:paraId="1C5D0828" w14:textId="77777777" w:rsidR="005125BB" w:rsidRPr="000772EA" w:rsidRDefault="007300C4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Universidade Federal de Santa Catarina</w:t>
    </w:r>
  </w:p>
  <w:p w14:paraId="1C5D0829" w14:textId="77777777" w:rsidR="005125BB" w:rsidRPr="000772EA" w:rsidRDefault="007300C4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Centro Tecnológico</w:t>
    </w:r>
  </w:p>
  <w:p w14:paraId="1C5D082A" w14:textId="77777777" w:rsidR="005125BB" w:rsidRPr="000772EA" w:rsidRDefault="007300C4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Programa de Pós-Graduação em Engenharia e Gestão do Conhecimento</w:t>
    </w:r>
  </w:p>
  <w:p w14:paraId="1C5D082B" w14:textId="77777777" w:rsidR="005125BB" w:rsidRPr="000772EA" w:rsidRDefault="007300C4">
    <w:pPr>
      <w:jc w:val="center"/>
      <w:rPr>
        <w:rFonts w:ascii="Calibri" w:eastAsia="Calibri" w:hAnsi="Calibri" w:cs="Calibri"/>
        <w:b/>
        <w:sz w:val="22"/>
        <w:szCs w:val="18"/>
      </w:rPr>
    </w:pPr>
    <w:r w:rsidRPr="000772EA">
      <w:rPr>
        <w:rFonts w:ascii="Calibri" w:eastAsia="Calibri" w:hAnsi="Calibri" w:cs="Calibri"/>
        <w:b/>
        <w:sz w:val="22"/>
        <w:szCs w:val="22"/>
      </w:rPr>
      <w:t xml:space="preserve">Comissão </w:t>
    </w:r>
    <w:proofErr w:type="spellStart"/>
    <w:r w:rsidRPr="000772EA">
      <w:rPr>
        <w:rFonts w:ascii="Calibri" w:eastAsia="Calibri" w:hAnsi="Calibri" w:cs="Calibri"/>
        <w:b/>
        <w:sz w:val="22"/>
        <w:szCs w:val="22"/>
      </w:rPr>
      <w:t>ProEx</w:t>
    </w:r>
    <w:proofErr w:type="spellEnd"/>
    <w:r w:rsidRPr="000772EA">
      <w:rPr>
        <w:rFonts w:ascii="Calibri" w:eastAsia="Calibri" w:hAnsi="Calibri" w:cs="Calibri"/>
        <w:b/>
        <w:sz w:val="22"/>
        <w:szCs w:val="22"/>
      </w:rPr>
      <w:t>/CAPES</w:t>
    </w:r>
  </w:p>
  <w:p w14:paraId="1C5D082C" w14:textId="77777777" w:rsidR="005125BB" w:rsidRDefault="005125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E63"/>
    <w:multiLevelType w:val="hybridMultilevel"/>
    <w:tmpl w:val="510A677A"/>
    <w:lvl w:ilvl="0" w:tplc="040A0013">
      <w:start w:val="1"/>
      <w:numFmt w:val="upperRoman"/>
      <w:lvlText w:val="%1."/>
      <w:lvlJc w:val="right"/>
      <w:pPr>
        <w:ind w:left="709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C55580F"/>
    <w:multiLevelType w:val="multilevel"/>
    <w:tmpl w:val="E572C4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9707B6"/>
    <w:multiLevelType w:val="hybridMultilevel"/>
    <w:tmpl w:val="FB00CEAE"/>
    <w:lvl w:ilvl="0" w:tplc="040A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71711FA"/>
    <w:multiLevelType w:val="multilevel"/>
    <w:tmpl w:val="D2CC57D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F0B13BC"/>
    <w:multiLevelType w:val="hybridMultilevel"/>
    <w:tmpl w:val="871A6E66"/>
    <w:lvl w:ilvl="0" w:tplc="0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1D0A03"/>
    <w:multiLevelType w:val="multilevel"/>
    <w:tmpl w:val="A336D8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66E1268"/>
    <w:multiLevelType w:val="hybridMultilevel"/>
    <w:tmpl w:val="851CF0CC"/>
    <w:lvl w:ilvl="0" w:tplc="040A0013">
      <w:start w:val="1"/>
      <w:numFmt w:val="upperRoman"/>
      <w:lvlText w:val="%1."/>
      <w:lvlJc w:val="right"/>
      <w:pPr>
        <w:ind w:left="1800" w:hanging="360"/>
      </w:p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BA43BB"/>
    <w:multiLevelType w:val="multilevel"/>
    <w:tmpl w:val="5D6C6B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794F0C"/>
    <w:multiLevelType w:val="hybridMultilevel"/>
    <w:tmpl w:val="7C88D7FC"/>
    <w:lvl w:ilvl="0" w:tplc="040A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90809"/>
    <w:multiLevelType w:val="multilevel"/>
    <w:tmpl w:val="ECC4E2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193958"/>
    <w:multiLevelType w:val="multilevel"/>
    <w:tmpl w:val="5D6C6B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7F569FA"/>
    <w:multiLevelType w:val="multilevel"/>
    <w:tmpl w:val="F03853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8708B0"/>
    <w:multiLevelType w:val="hybridMultilevel"/>
    <w:tmpl w:val="103E623E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6E20A5"/>
    <w:multiLevelType w:val="multilevel"/>
    <w:tmpl w:val="07D616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CB1D54"/>
    <w:multiLevelType w:val="hybridMultilevel"/>
    <w:tmpl w:val="C78CF056"/>
    <w:lvl w:ilvl="0" w:tplc="040A0019">
      <w:start w:val="1"/>
      <w:numFmt w:val="lowerLetter"/>
      <w:lvlText w:val="%1."/>
      <w:lvlJc w:val="left"/>
      <w:pPr>
        <w:ind w:left="1800" w:hanging="360"/>
      </w:p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B7481F"/>
    <w:multiLevelType w:val="multilevel"/>
    <w:tmpl w:val="2E70DD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5E11C4E"/>
    <w:multiLevelType w:val="hybridMultilevel"/>
    <w:tmpl w:val="452878D8"/>
    <w:lvl w:ilvl="0" w:tplc="040A001B">
      <w:start w:val="1"/>
      <w:numFmt w:val="lowerRoman"/>
      <w:lvlText w:val="%1."/>
      <w:lvlJc w:val="right"/>
      <w:pPr>
        <w:ind w:left="1800" w:hanging="360"/>
      </w:p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B1E0E3B"/>
    <w:multiLevelType w:val="hybridMultilevel"/>
    <w:tmpl w:val="2856F48A"/>
    <w:lvl w:ilvl="0" w:tplc="04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891845973">
    <w:abstractNumId w:val="11"/>
  </w:num>
  <w:num w:numId="2" w16cid:durableId="1470828390">
    <w:abstractNumId w:val="7"/>
  </w:num>
  <w:num w:numId="3" w16cid:durableId="1159421340">
    <w:abstractNumId w:val="9"/>
  </w:num>
  <w:num w:numId="4" w16cid:durableId="1365522609">
    <w:abstractNumId w:val="15"/>
  </w:num>
  <w:num w:numId="5" w16cid:durableId="396824558">
    <w:abstractNumId w:val="3"/>
  </w:num>
  <w:num w:numId="6" w16cid:durableId="1442341326">
    <w:abstractNumId w:val="5"/>
  </w:num>
  <w:num w:numId="7" w16cid:durableId="284779739">
    <w:abstractNumId w:val="13"/>
  </w:num>
  <w:num w:numId="8" w16cid:durableId="1863857725">
    <w:abstractNumId w:val="1"/>
  </w:num>
  <w:num w:numId="9" w16cid:durableId="974410403">
    <w:abstractNumId w:val="14"/>
  </w:num>
  <w:num w:numId="10" w16cid:durableId="797188603">
    <w:abstractNumId w:val="8"/>
  </w:num>
  <w:num w:numId="11" w16cid:durableId="1514228267">
    <w:abstractNumId w:val="10"/>
  </w:num>
  <w:num w:numId="12" w16cid:durableId="1671328158">
    <w:abstractNumId w:val="17"/>
  </w:num>
  <w:num w:numId="13" w16cid:durableId="1149322262">
    <w:abstractNumId w:val="2"/>
  </w:num>
  <w:num w:numId="14" w16cid:durableId="1295405509">
    <w:abstractNumId w:val="0"/>
  </w:num>
  <w:num w:numId="15" w16cid:durableId="428621868">
    <w:abstractNumId w:val="6"/>
  </w:num>
  <w:num w:numId="16" w16cid:durableId="694229535">
    <w:abstractNumId w:val="16"/>
  </w:num>
  <w:num w:numId="17" w16cid:durableId="1463620225">
    <w:abstractNumId w:val="12"/>
  </w:num>
  <w:num w:numId="18" w16cid:durableId="345788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BB"/>
    <w:rsid w:val="00002423"/>
    <w:rsid w:val="0001438B"/>
    <w:rsid w:val="000772EA"/>
    <w:rsid w:val="000C7F00"/>
    <w:rsid w:val="000F7C9A"/>
    <w:rsid w:val="0013151A"/>
    <w:rsid w:val="0013748D"/>
    <w:rsid w:val="001734BC"/>
    <w:rsid w:val="0020064B"/>
    <w:rsid w:val="002C27D5"/>
    <w:rsid w:val="002D3931"/>
    <w:rsid w:val="002D5AFF"/>
    <w:rsid w:val="003468A3"/>
    <w:rsid w:val="00354FE5"/>
    <w:rsid w:val="003B4C2C"/>
    <w:rsid w:val="00475EAA"/>
    <w:rsid w:val="004A6B17"/>
    <w:rsid w:val="004E7A3A"/>
    <w:rsid w:val="004F3717"/>
    <w:rsid w:val="0050585D"/>
    <w:rsid w:val="005125BB"/>
    <w:rsid w:val="0053110E"/>
    <w:rsid w:val="00545F57"/>
    <w:rsid w:val="00557803"/>
    <w:rsid w:val="0056781D"/>
    <w:rsid w:val="0057473F"/>
    <w:rsid w:val="005F6CB5"/>
    <w:rsid w:val="0063302C"/>
    <w:rsid w:val="00645640"/>
    <w:rsid w:val="006930C3"/>
    <w:rsid w:val="006E4568"/>
    <w:rsid w:val="006F2B2F"/>
    <w:rsid w:val="007300C4"/>
    <w:rsid w:val="00753B9A"/>
    <w:rsid w:val="00781225"/>
    <w:rsid w:val="007F4FEA"/>
    <w:rsid w:val="008029A3"/>
    <w:rsid w:val="00833AB2"/>
    <w:rsid w:val="008566BD"/>
    <w:rsid w:val="00857C27"/>
    <w:rsid w:val="00861943"/>
    <w:rsid w:val="008719E6"/>
    <w:rsid w:val="008A3D3B"/>
    <w:rsid w:val="008E1215"/>
    <w:rsid w:val="00901401"/>
    <w:rsid w:val="00973FAD"/>
    <w:rsid w:val="009B6D47"/>
    <w:rsid w:val="00A148C3"/>
    <w:rsid w:val="00A20FF9"/>
    <w:rsid w:val="00A65690"/>
    <w:rsid w:val="00AC0462"/>
    <w:rsid w:val="00AD6487"/>
    <w:rsid w:val="00AF372D"/>
    <w:rsid w:val="00AF711D"/>
    <w:rsid w:val="00B16AFC"/>
    <w:rsid w:val="00C518A2"/>
    <w:rsid w:val="00CB0A88"/>
    <w:rsid w:val="00CF63E2"/>
    <w:rsid w:val="00D05636"/>
    <w:rsid w:val="00D362AC"/>
    <w:rsid w:val="00D86FD4"/>
    <w:rsid w:val="00D921C3"/>
    <w:rsid w:val="00E02824"/>
    <w:rsid w:val="00E32FD2"/>
    <w:rsid w:val="00E81663"/>
    <w:rsid w:val="00EB2B27"/>
    <w:rsid w:val="00EC628F"/>
    <w:rsid w:val="00F76884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0782"/>
  <w15:docId w15:val="{708B1D2A-0182-4C4D-908C-FB5FDE92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E19"/>
    <w:pPr>
      <w:suppressAutoHyphens/>
    </w:pPr>
    <w:rPr>
      <w:szCs w:val="20"/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Ttulo2Char">
    <w:name w:val="Título 2 Char"/>
    <w:link w:val="Ttulo2"/>
    <w:qFormat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qFormat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link w:val="Rodap"/>
    <w:uiPriority w:val="99"/>
    <w:qFormat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qFormat/>
    <w:rsid w:val="002E390F"/>
  </w:style>
  <w:style w:type="character" w:customStyle="1" w:styleId="apple-converted-space">
    <w:name w:val="apple-converted-space"/>
    <w:basedOn w:val="Fontepargpadro"/>
    <w:qFormat/>
    <w:rsid w:val="002E390F"/>
  </w:style>
  <w:style w:type="character" w:customStyle="1" w:styleId="object">
    <w:name w:val="object"/>
    <w:basedOn w:val="Fontepargpadro"/>
    <w:qFormat/>
    <w:rsid w:val="002E390F"/>
  </w:style>
  <w:style w:type="character" w:styleId="MquinadeescreverHTML">
    <w:name w:val="HTML Typewriter"/>
    <w:uiPriority w:val="99"/>
    <w:semiHidden/>
    <w:unhideWhenUsed/>
    <w:qFormat/>
    <w:rsid w:val="00F46F1A"/>
    <w:rPr>
      <w:rFonts w:ascii="Courier New" w:eastAsia="Times New Roman" w:hAnsi="Courier New" w:cs="Courier New"/>
      <w:sz w:val="20"/>
      <w:szCs w:val="20"/>
    </w:rPr>
  </w:style>
  <w:style w:type="character" w:styleId="nfase">
    <w:name w:val="Emphasis"/>
    <w:uiPriority w:val="20"/>
    <w:qFormat/>
    <w:rsid w:val="00F46F1A"/>
    <w:rPr>
      <w:i/>
      <w:iCs/>
    </w:rPr>
  </w:style>
  <w:style w:type="character" w:customStyle="1" w:styleId="LinkdaInternet">
    <w:name w:val="Link da Internet"/>
    <w:uiPriority w:val="99"/>
    <w:unhideWhenUsed/>
    <w:rsid w:val="008E781C"/>
    <w:rPr>
      <w:color w:val="0000FF"/>
      <w:u w:val="single"/>
    </w:rPr>
  </w:style>
  <w:style w:type="character" w:styleId="Forte">
    <w:name w:val="Strong"/>
    <w:uiPriority w:val="22"/>
    <w:qFormat/>
    <w:rsid w:val="00B676FC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BB378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rsid w:val="000E0C7C"/>
    <w:rPr>
      <w:rFonts w:ascii="Times New Roman" w:eastAsia="Times New Roman" w:hAnsi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D1B46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D1B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CD1BEF"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D1BEF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basedOn w:val="Fontepargpadro"/>
    <w:qFormat/>
    <w:rsid w:val="00E9036C"/>
  </w:style>
  <w:style w:type="character" w:customStyle="1" w:styleId="eop">
    <w:name w:val="eop"/>
    <w:basedOn w:val="Fontepargpadro"/>
    <w:qFormat/>
    <w:rsid w:val="00E9036C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091561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26679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semiHidden/>
    <w:rsid w:val="00BB378A"/>
    <w:pPr>
      <w:suppressAutoHyphens w:val="0"/>
      <w:jc w:val="both"/>
    </w:pPr>
    <w:rPr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675E19"/>
    <w:pPr>
      <w:tabs>
        <w:tab w:val="center" w:pos="4419"/>
        <w:tab w:val="right" w:pos="8838"/>
      </w:tabs>
    </w:pPr>
    <w:rPr>
      <w:lang w:val="x-none"/>
    </w:rPr>
  </w:style>
  <w:style w:type="paragraph" w:customStyle="1" w:styleId="Default">
    <w:name w:val="Default"/>
    <w:qFormat/>
    <w:rsid w:val="00675E19"/>
    <w:rPr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46F1A"/>
    <w:pPr>
      <w:suppressAutoHyphens w:val="0"/>
      <w:spacing w:beforeAutospacing="1" w:afterAutospacing="1"/>
    </w:pPr>
    <w:rPr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0E0C7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D1B46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CD1BEF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D1BEF"/>
    <w:rPr>
      <w:b/>
      <w:bCs/>
    </w:rPr>
  </w:style>
  <w:style w:type="paragraph" w:customStyle="1" w:styleId="paragraph">
    <w:name w:val="paragraph"/>
    <w:basedOn w:val="Normal"/>
    <w:qFormat/>
    <w:rsid w:val="00E9036C"/>
    <w:pPr>
      <w:suppressAutoHyphens w:val="0"/>
      <w:spacing w:beforeAutospacing="1" w:afterAutospacing="1"/>
    </w:pPr>
    <w:rPr>
      <w:rFonts w:eastAsia="Calibri"/>
      <w:szCs w:val="24"/>
      <w:lang w:val="en-US" w:eastAsia="en-US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A97DD5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as">
    <w:name w:val="Atas"/>
    <w:basedOn w:val="Tabelanormal"/>
    <w:uiPriority w:val="99"/>
    <w:rsid w:val="00A95A8B"/>
    <w:pPr>
      <w:spacing w:before="80" w:after="80"/>
    </w:pPr>
    <w:rPr>
      <w:rFonts w:asciiTheme="minorHAnsi" w:eastAsiaTheme="minorHAnsi" w:hAnsiTheme="minorHAnsi" w:cstheme="minorBidi"/>
      <w:sz w:val="22"/>
      <w:szCs w:val="22"/>
      <w:lang w:val="pt-PT" w:eastAsia="en-US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80" w:after="8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A65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+r3f4ZnZDFFLwdPZzyix5ZJmA==">AMUW2mVAW+JQtdF10cBt8vEtcOIzuEA4rY90LPNSBpEcnJzVmJ4hpxhOlQJAycN/VGZXl+PkNtyt33Km8nkd1qa6jUh80PZAnOIy4fFYD+tcJhs3jotcpGY=</go:docsCustomData>
</go:gDocsCustomXmlDataStorage>
</file>

<file path=customXml/itemProps1.xml><?xml version="1.0" encoding="utf-8"?>
<ds:datastoreItem xmlns:ds="http://schemas.openxmlformats.org/officeDocument/2006/customXml" ds:itemID="{8BF6124B-F598-4B2F-A4A3-139D00147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EGC</cp:lastModifiedBy>
  <cp:revision>3</cp:revision>
  <cp:lastPrinted>2022-06-10T15:47:00Z</cp:lastPrinted>
  <dcterms:created xsi:type="dcterms:W3CDTF">2022-06-10T18:37:00Z</dcterms:created>
  <dcterms:modified xsi:type="dcterms:W3CDTF">2022-06-10T18:37:00Z</dcterms:modified>
</cp:coreProperties>
</file>